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5C" w:rsidRPr="003D6712" w:rsidRDefault="0068615C" w:rsidP="0068615C">
      <w:pPr>
        <w:tabs>
          <w:tab w:val="left" w:pos="3915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57785</wp:posOffset>
            </wp:positionV>
            <wp:extent cx="650240" cy="801370"/>
            <wp:effectExtent l="0" t="0" r="0" b="0"/>
            <wp:wrapNone/>
            <wp:docPr id="1" name="Рисунок 1" descr="Вад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д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15C" w:rsidRPr="003D6712" w:rsidRDefault="0068615C" w:rsidP="0068615C">
      <w:pPr>
        <w:framePr w:h="1204" w:hRule="exact" w:hSpace="10080" w:wrap="notBeside" w:vAnchor="text" w:hAnchor="page" w:x="5842" w:y="-480"/>
        <w:rPr>
          <w:sz w:val="28"/>
          <w:szCs w:val="28"/>
        </w:rPr>
      </w:pPr>
    </w:p>
    <w:p w:rsidR="0068615C" w:rsidRPr="003D6712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  <w:r w:rsidRPr="003D6712">
        <w:rPr>
          <w:b/>
          <w:sz w:val="28"/>
          <w:szCs w:val="28"/>
        </w:rPr>
        <w:t>МУНИЦИПАЛЬНОЕ КАЗЕННОЕ</w:t>
      </w:r>
    </w:p>
    <w:p w:rsidR="0068615C" w:rsidRPr="00BC5824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  <w:r w:rsidRPr="003D6712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 xml:space="preserve"> </w:t>
      </w:r>
      <w:r w:rsidRPr="003D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«ЦЕНТР ОБСЛУЖИВАНИЯ МУНИЦИПАЛЬНЫХ УЧРЕЖДЕНИЙ ВАДСКОГО МУНИЦИПАЛЬНОГО ОКРУГА НИЖЕГОРОДСКОЙ ОБЛАСТИ»</w:t>
      </w:r>
    </w:p>
    <w:p w:rsidR="0068615C" w:rsidRPr="003D6712" w:rsidRDefault="0068615C" w:rsidP="0068615C">
      <w:pPr>
        <w:tabs>
          <w:tab w:val="left" w:pos="5280"/>
        </w:tabs>
        <w:jc w:val="center"/>
        <w:rPr>
          <w:sz w:val="28"/>
          <w:szCs w:val="28"/>
        </w:rPr>
      </w:pPr>
    </w:p>
    <w:p w:rsidR="0068615C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</w:p>
    <w:p w:rsidR="0068615C" w:rsidRPr="003D6712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</w:p>
    <w:p w:rsidR="0068615C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  <w:r w:rsidRPr="003D671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  <w:r w:rsidRPr="00B2421E">
        <w:rPr>
          <w:b/>
          <w:sz w:val="28"/>
          <w:szCs w:val="28"/>
        </w:rPr>
        <w:t>№</w:t>
      </w:r>
    </w:p>
    <w:p w:rsidR="0068615C" w:rsidRPr="003D6712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68615C" w:rsidRPr="003D6712" w:rsidRDefault="0068615C" w:rsidP="0068615C">
      <w:pPr>
        <w:tabs>
          <w:tab w:val="left" w:pos="5280"/>
        </w:tabs>
        <w:jc w:val="center"/>
        <w:rPr>
          <w:b/>
          <w:sz w:val="28"/>
          <w:szCs w:val="28"/>
        </w:rPr>
      </w:pPr>
    </w:p>
    <w:p w:rsidR="0068615C" w:rsidRPr="003D6712" w:rsidRDefault="0068615C" w:rsidP="0068615C">
      <w:pPr>
        <w:tabs>
          <w:tab w:val="left" w:pos="52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«</w:t>
      </w:r>
      <w:r w:rsidRPr="00B2421E">
        <w:rPr>
          <w:color w:val="000000"/>
          <w:sz w:val="28"/>
          <w:szCs w:val="28"/>
        </w:rPr>
        <w:t>___</w:t>
      </w:r>
      <w:r w:rsidRPr="003D6712">
        <w:rPr>
          <w:color w:val="000000"/>
          <w:sz w:val="28"/>
          <w:szCs w:val="28"/>
        </w:rPr>
        <w:t>»</w:t>
      </w:r>
      <w:r w:rsidRPr="00B2421E">
        <w:rPr>
          <w:color w:val="000000"/>
          <w:sz w:val="28"/>
          <w:szCs w:val="28"/>
        </w:rPr>
        <w:t>_________</w:t>
      </w:r>
      <w:r w:rsidR="00A46DC4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</w:t>
      </w:r>
      <w:r w:rsidRPr="003D6712">
        <w:rPr>
          <w:color w:val="000000"/>
          <w:sz w:val="28"/>
          <w:szCs w:val="28"/>
        </w:rPr>
        <w:t>г</w:t>
      </w:r>
      <w:r w:rsidR="00CA2B3B">
        <w:rPr>
          <w:color w:val="000000"/>
          <w:sz w:val="28"/>
          <w:szCs w:val="28"/>
        </w:rPr>
        <w:t>,</w:t>
      </w:r>
      <w:bookmarkStart w:id="0" w:name="_GoBack"/>
      <w:bookmarkEnd w:id="0"/>
      <w:r w:rsidRPr="00EB7188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68615C" w:rsidRPr="003D6712" w:rsidRDefault="0068615C" w:rsidP="0068615C">
      <w:pPr>
        <w:tabs>
          <w:tab w:val="left" w:pos="5280"/>
        </w:tabs>
        <w:jc w:val="both"/>
        <w:rPr>
          <w:color w:val="000000"/>
          <w:sz w:val="28"/>
          <w:szCs w:val="28"/>
        </w:rPr>
      </w:pPr>
    </w:p>
    <w:p w:rsidR="0068615C" w:rsidRPr="00256373" w:rsidRDefault="0068615C" w:rsidP="00C83863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</w:t>
      </w:r>
      <w:r w:rsidRPr="00A66562">
        <w:rPr>
          <w:sz w:val="28"/>
          <w:szCs w:val="28"/>
        </w:rPr>
        <w:t xml:space="preserve"> </w:t>
      </w:r>
      <w:r w:rsidR="00256373" w:rsidRPr="00256373">
        <w:rPr>
          <w:b/>
          <w:sz w:val="28"/>
          <w:szCs w:val="28"/>
        </w:rPr>
        <w:t>Об  утверждении  Перечня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к ним, закупаемых муниципальным казенным учреждением «Центр обслуживания  муниципальных учреждений  Вадского муниципального округа Нижегородской области»</w:t>
      </w:r>
      <w:r w:rsidRPr="00256373">
        <w:rPr>
          <w:b/>
          <w:sz w:val="28"/>
          <w:szCs w:val="28"/>
        </w:rPr>
        <w:t xml:space="preserve">  </w:t>
      </w:r>
    </w:p>
    <w:p w:rsidR="0068615C" w:rsidRPr="00B82C0A" w:rsidRDefault="0068615C" w:rsidP="0068615C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 xml:space="preserve"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руководствуясь  </w:t>
      </w:r>
      <w:r w:rsidR="0096642B">
        <w:rPr>
          <w:sz w:val="28"/>
          <w:szCs w:val="28"/>
        </w:rPr>
        <w:t>ПП РФ от 2 сентя</w:t>
      </w:r>
      <w:r w:rsidR="00174524">
        <w:rPr>
          <w:sz w:val="28"/>
          <w:szCs w:val="28"/>
        </w:rPr>
        <w:t>бря 2015 г.  № 926</w:t>
      </w:r>
      <w:r w:rsidR="0096642B">
        <w:rPr>
          <w:sz w:val="28"/>
          <w:szCs w:val="28"/>
        </w:rPr>
        <w:t xml:space="preserve"> «</w:t>
      </w:r>
      <w:r w:rsidR="00174524">
        <w:rPr>
          <w:sz w:val="28"/>
          <w:szCs w:val="28"/>
        </w:rPr>
        <w:t xml:space="preserve">Об утверждении Общих правил определения требований к закупаемым заказчиками отдельным видам товаров, работ и услуг </w:t>
      </w:r>
      <w:r w:rsidR="00174524" w:rsidRPr="0082138C">
        <w:rPr>
          <w:sz w:val="28"/>
          <w:szCs w:val="28"/>
        </w:rPr>
        <w:t>(в том числе предельны</w:t>
      </w:r>
      <w:r w:rsidR="00174524">
        <w:rPr>
          <w:sz w:val="28"/>
          <w:szCs w:val="28"/>
        </w:rPr>
        <w:t>е цены товаров, работ и услуг)</w:t>
      </w:r>
      <w:r w:rsidR="0096642B">
        <w:rPr>
          <w:sz w:val="28"/>
          <w:szCs w:val="28"/>
        </w:rPr>
        <w:t>,</w:t>
      </w:r>
      <w:r w:rsidR="00F73D22">
        <w:rPr>
          <w:sz w:val="28"/>
          <w:szCs w:val="28"/>
        </w:rPr>
        <w:t xml:space="preserve"> </w:t>
      </w:r>
      <w:r w:rsidR="000E1FEA">
        <w:rPr>
          <w:sz w:val="28"/>
          <w:szCs w:val="28"/>
        </w:rPr>
        <w:t>ПП РФ от 2 сентя</w:t>
      </w:r>
      <w:r w:rsidR="002717D8">
        <w:rPr>
          <w:sz w:val="28"/>
          <w:szCs w:val="28"/>
        </w:rPr>
        <w:t>бря 2015 г.  № 927</w:t>
      </w:r>
      <w:r w:rsidR="000E1FEA">
        <w:rPr>
          <w:sz w:val="28"/>
          <w:szCs w:val="28"/>
        </w:rPr>
        <w:t xml:space="preserve"> «Об определении требований к закупаемым заказчиком отдельным видам товаров, работ,</w:t>
      </w:r>
      <w:r w:rsidR="002717D8">
        <w:rPr>
          <w:sz w:val="28"/>
          <w:szCs w:val="28"/>
        </w:rPr>
        <w:t xml:space="preserve"> </w:t>
      </w:r>
      <w:r w:rsidR="000E1FEA">
        <w:rPr>
          <w:sz w:val="28"/>
          <w:szCs w:val="28"/>
        </w:rPr>
        <w:t>услуг (в том числе предельных цен товаров,</w:t>
      </w:r>
      <w:r w:rsidR="002717D8">
        <w:rPr>
          <w:sz w:val="28"/>
          <w:szCs w:val="28"/>
        </w:rPr>
        <w:t xml:space="preserve"> </w:t>
      </w:r>
      <w:r w:rsidR="000E1FEA">
        <w:rPr>
          <w:sz w:val="28"/>
          <w:szCs w:val="28"/>
        </w:rPr>
        <w:t>работ,</w:t>
      </w:r>
      <w:r w:rsidR="002717D8">
        <w:rPr>
          <w:sz w:val="28"/>
          <w:szCs w:val="28"/>
        </w:rPr>
        <w:t xml:space="preserve"> </w:t>
      </w:r>
      <w:r w:rsidR="000E1FEA">
        <w:rPr>
          <w:sz w:val="28"/>
          <w:szCs w:val="28"/>
        </w:rPr>
        <w:t>услуг)</w:t>
      </w:r>
      <w:r w:rsidR="00F73D22">
        <w:rPr>
          <w:sz w:val="28"/>
          <w:szCs w:val="28"/>
        </w:rPr>
        <w:t xml:space="preserve">, </w:t>
      </w:r>
      <w:r w:rsidRPr="009C2C62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</w:t>
      </w:r>
      <w:r w:rsidRPr="009C2C62">
        <w:rPr>
          <w:sz w:val="28"/>
          <w:szCs w:val="28"/>
        </w:rPr>
        <w:t xml:space="preserve"> администрации Вадского муниципального округа Ниже</w:t>
      </w:r>
      <w:r>
        <w:rPr>
          <w:sz w:val="28"/>
          <w:szCs w:val="28"/>
        </w:rPr>
        <w:t>городской области от 24.02.20</w:t>
      </w:r>
      <w:r w:rsidRPr="009C2C62">
        <w:rPr>
          <w:sz w:val="28"/>
          <w:szCs w:val="28"/>
        </w:rPr>
        <w:t>21г. № 86 «Об утверждении Требований к порядку разработки и принятия правовых актов о нормировании в сфере закупок для обеспечения муниципальных нужд Вадского муниципального округа Нижегородской области, содержанию указанных актов</w:t>
      </w:r>
      <w:r>
        <w:rPr>
          <w:sz w:val="28"/>
          <w:szCs w:val="28"/>
        </w:rPr>
        <w:t xml:space="preserve"> и обеспечению их исполнения» и</w:t>
      </w:r>
      <w:r w:rsidRPr="00D20B3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9C2C62">
        <w:rPr>
          <w:sz w:val="28"/>
          <w:szCs w:val="28"/>
        </w:rPr>
        <w:t xml:space="preserve"> администрации Вадского муниципального округа Ниже</w:t>
      </w:r>
      <w:r>
        <w:rPr>
          <w:sz w:val="28"/>
          <w:szCs w:val="28"/>
        </w:rPr>
        <w:t>городской области от 12.12.2023 № 1305</w:t>
      </w:r>
      <w:r w:rsidRPr="009C2C62">
        <w:rPr>
          <w:sz w:val="28"/>
          <w:szCs w:val="28"/>
        </w:rPr>
        <w:t xml:space="preserve"> «Об утверждении Правил определения требований к закупаемым муниципальными органами Вадского муниципального округа Нижегородской области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</w:t>
      </w:r>
      <w:r>
        <w:rPr>
          <w:sz w:val="28"/>
          <w:szCs w:val="28"/>
        </w:rPr>
        <w:t>).</w:t>
      </w:r>
    </w:p>
    <w:p w:rsidR="0068615C" w:rsidRDefault="0068615C" w:rsidP="0068615C">
      <w:pPr>
        <w:spacing w:line="360" w:lineRule="auto"/>
        <w:jc w:val="both"/>
        <w:rPr>
          <w:b/>
          <w:sz w:val="28"/>
          <w:szCs w:val="28"/>
        </w:rPr>
      </w:pPr>
    </w:p>
    <w:p w:rsidR="0068615C" w:rsidRPr="00EC341C" w:rsidRDefault="0068615C" w:rsidP="0068615C">
      <w:pPr>
        <w:spacing w:line="360" w:lineRule="auto"/>
        <w:jc w:val="both"/>
        <w:rPr>
          <w:b/>
        </w:rPr>
      </w:pPr>
      <w:r w:rsidRPr="00EC341C">
        <w:rPr>
          <w:b/>
        </w:rPr>
        <w:t>ПРИКАЗЫВАЮ:</w:t>
      </w:r>
    </w:p>
    <w:p w:rsidR="00A46DC4" w:rsidRPr="00A46DC4" w:rsidRDefault="0068615C" w:rsidP="00686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7C26">
        <w:rPr>
          <w:sz w:val="28"/>
          <w:szCs w:val="28"/>
        </w:rPr>
        <w:t>1</w:t>
      </w:r>
      <w:r w:rsidR="00256373">
        <w:rPr>
          <w:sz w:val="28"/>
          <w:szCs w:val="28"/>
        </w:rPr>
        <w:t>.Утвердить Перечень</w:t>
      </w:r>
      <w:r w:rsidR="00256373" w:rsidRPr="002616A7">
        <w:rPr>
          <w:sz w:val="28"/>
          <w:szCs w:val="28"/>
        </w:rPr>
        <w:t xml:space="preserve">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к ним, закупаемых муниципальным казенным учреждением «Центр обслуживания  муниципальных учреждений  Вадского муниципального округа Нижегородской области</w:t>
      </w:r>
      <w:r w:rsidR="00256373" w:rsidRPr="00645021">
        <w:rPr>
          <w:b/>
          <w:sz w:val="28"/>
          <w:szCs w:val="28"/>
        </w:rPr>
        <w:t>»</w:t>
      </w:r>
      <w:r w:rsidR="00A46DC4" w:rsidRPr="00A46DC4">
        <w:rPr>
          <w:sz w:val="28"/>
          <w:szCs w:val="28"/>
        </w:rPr>
        <w:t>.</w:t>
      </w:r>
    </w:p>
    <w:p w:rsidR="0068615C" w:rsidRPr="00D658D9" w:rsidRDefault="0068615C" w:rsidP="006861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7C26">
        <w:rPr>
          <w:sz w:val="28"/>
          <w:szCs w:val="28"/>
        </w:rPr>
        <w:t>2.</w:t>
      </w:r>
      <w:r w:rsidR="00A46DC4">
        <w:rPr>
          <w:sz w:val="28"/>
          <w:szCs w:val="28"/>
        </w:rPr>
        <w:t>Приказ от 28.12.2024</w:t>
      </w:r>
      <w:r w:rsidR="002616A7">
        <w:rPr>
          <w:sz w:val="28"/>
          <w:szCs w:val="28"/>
        </w:rPr>
        <w:t>г. №29</w:t>
      </w:r>
      <w:r w:rsidRPr="002E1B80">
        <w:rPr>
          <w:sz w:val="28"/>
          <w:szCs w:val="28"/>
        </w:rPr>
        <w:t xml:space="preserve"> </w:t>
      </w:r>
      <w:r w:rsidR="002616A7">
        <w:rPr>
          <w:sz w:val="28"/>
          <w:szCs w:val="28"/>
        </w:rPr>
        <w:t>«</w:t>
      </w:r>
      <w:r w:rsidR="002616A7" w:rsidRPr="002616A7">
        <w:rPr>
          <w:sz w:val="28"/>
          <w:szCs w:val="28"/>
        </w:rPr>
        <w:t>Об  утверждении ведомственного перечня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к ним, закупаемых муниципальным казенным учреждением «Центр обслуживания  муниципальных учреждений  Вадского муниципального округа Нижегородской области</w:t>
      </w:r>
      <w:r w:rsidR="002616A7" w:rsidRPr="00645021">
        <w:rPr>
          <w:b/>
          <w:sz w:val="28"/>
          <w:szCs w:val="28"/>
        </w:rPr>
        <w:t>»</w:t>
      </w:r>
      <w:r>
        <w:rPr>
          <w:sz w:val="28"/>
          <w:szCs w:val="28"/>
        </w:rPr>
        <w:t>, признать утратившим силу</w:t>
      </w:r>
      <w:r w:rsidRPr="006339B6">
        <w:rPr>
          <w:sz w:val="28"/>
          <w:szCs w:val="28"/>
        </w:rPr>
        <w:t>.</w:t>
      </w:r>
      <w:r w:rsidRPr="00D658D9">
        <w:rPr>
          <w:b/>
          <w:sz w:val="28"/>
          <w:szCs w:val="28"/>
        </w:rPr>
        <w:t xml:space="preserve"> </w:t>
      </w:r>
    </w:p>
    <w:p w:rsidR="0068615C" w:rsidRPr="00FC7C26" w:rsidRDefault="0068615C" w:rsidP="00686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7C26">
        <w:rPr>
          <w:sz w:val="28"/>
          <w:szCs w:val="28"/>
        </w:rPr>
        <w:t xml:space="preserve">3.Разместить настоящий приказ на официальном сайте Единой информационной системы в сфере закупок. </w:t>
      </w:r>
    </w:p>
    <w:p w:rsidR="0068615C" w:rsidRPr="00FC7C26" w:rsidRDefault="0068615C" w:rsidP="00686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256373">
        <w:rPr>
          <w:sz w:val="28"/>
          <w:szCs w:val="28"/>
        </w:rPr>
        <w:t>.</w:t>
      </w:r>
      <w:r w:rsidRPr="00FC7C26">
        <w:rPr>
          <w:sz w:val="28"/>
          <w:szCs w:val="28"/>
        </w:rPr>
        <w:t>Контроль за исполнением настоящего приказа оставляю за собой.</w:t>
      </w:r>
    </w:p>
    <w:p w:rsidR="0068615C" w:rsidRPr="00FC7C26" w:rsidRDefault="0068615C" w:rsidP="0068615C">
      <w:pPr>
        <w:jc w:val="both"/>
        <w:rPr>
          <w:sz w:val="28"/>
          <w:szCs w:val="28"/>
          <w:lang w:val="x-none"/>
        </w:rPr>
      </w:pPr>
    </w:p>
    <w:p w:rsidR="0068615C" w:rsidRPr="00FC7C26" w:rsidRDefault="0068615C" w:rsidP="0068615C">
      <w:pPr>
        <w:jc w:val="both"/>
        <w:rPr>
          <w:sz w:val="28"/>
          <w:szCs w:val="28"/>
        </w:rPr>
      </w:pPr>
    </w:p>
    <w:p w:rsidR="0068615C" w:rsidRPr="00FC7C26" w:rsidRDefault="0068615C" w:rsidP="0068615C">
      <w:pPr>
        <w:rPr>
          <w:sz w:val="28"/>
          <w:szCs w:val="28"/>
        </w:rPr>
      </w:pPr>
    </w:p>
    <w:p w:rsidR="0068615C" w:rsidRPr="00FC7C26" w:rsidRDefault="0068615C" w:rsidP="0068615C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FC7C2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МКУ ЦОМУ</w:t>
      </w:r>
      <w:r w:rsidRPr="00FC7C2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</w:t>
      </w:r>
      <w:r w:rsidRPr="00FC7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Замыслова Н.С.</w:t>
      </w:r>
    </w:p>
    <w:p w:rsidR="0068615C" w:rsidRPr="00FC7C26" w:rsidRDefault="0068615C" w:rsidP="0068615C">
      <w:pPr>
        <w:rPr>
          <w:sz w:val="28"/>
          <w:szCs w:val="28"/>
        </w:rPr>
      </w:pPr>
    </w:p>
    <w:p w:rsidR="0068615C" w:rsidRPr="003D6712" w:rsidRDefault="0068615C" w:rsidP="0068615C"/>
    <w:p w:rsidR="0068615C" w:rsidRPr="003D6712" w:rsidRDefault="0068615C" w:rsidP="0068615C">
      <w:pPr>
        <w:pStyle w:val="20"/>
        <w:shd w:val="clear" w:color="auto" w:fill="auto"/>
        <w:spacing w:after="0" w:line="322" w:lineRule="exact"/>
        <w:ind w:right="160"/>
        <w:jc w:val="right"/>
      </w:pPr>
    </w:p>
    <w:p w:rsidR="0068615C" w:rsidRPr="003D6712" w:rsidRDefault="0068615C" w:rsidP="0068615C">
      <w:pPr>
        <w:pStyle w:val="20"/>
        <w:shd w:val="clear" w:color="auto" w:fill="auto"/>
        <w:spacing w:after="0" w:line="322" w:lineRule="exact"/>
        <w:ind w:right="160"/>
        <w:jc w:val="right"/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615C" w:rsidRPr="003D6712" w:rsidRDefault="0068615C" w:rsidP="00686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72DA" w:rsidRDefault="00F572DA"/>
    <w:sectPr w:rsidR="00F5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24"/>
    <w:rsid w:val="00094233"/>
    <w:rsid w:val="000E1FEA"/>
    <w:rsid w:val="00174524"/>
    <w:rsid w:val="00256373"/>
    <w:rsid w:val="002616A7"/>
    <w:rsid w:val="002717D8"/>
    <w:rsid w:val="002D3867"/>
    <w:rsid w:val="00620D6A"/>
    <w:rsid w:val="00636624"/>
    <w:rsid w:val="0068615C"/>
    <w:rsid w:val="0096642B"/>
    <w:rsid w:val="00A46DC4"/>
    <w:rsid w:val="00B35872"/>
    <w:rsid w:val="00C83863"/>
    <w:rsid w:val="00CA2B3B"/>
    <w:rsid w:val="00ED6DED"/>
    <w:rsid w:val="00F572DA"/>
    <w:rsid w:val="00F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6861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15C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6861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15C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13</cp:revision>
  <dcterms:created xsi:type="dcterms:W3CDTF">2024-12-20T08:53:00Z</dcterms:created>
  <dcterms:modified xsi:type="dcterms:W3CDTF">2025-12-23T04:58:00Z</dcterms:modified>
</cp:coreProperties>
</file>